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E53932" w:rsidRDefault="00E53932" w:rsidP="00E53932">
      <w:pPr>
        <w:tabs>
          <w:tab w:val="left" w:pos="426"/>
          <w:tab w:val="left" w:pos="851"/>
        </w:tabs>
        <w:jc w:val="both"/>
        <w:rPr>
          <w:rFonts w:ascii="Arial" w:hAnsi="Arial" w:cs="Arial"/>
          <w:b/>
          <w:bCs/>
        </w:rPr>
      </w:pPr>
    </w:p>
    <w:p w:rsidR="00917CA2" w:rsidRDefault="00917CA2" w:rsidP="00917CA2">
      <w:pPr>
        <w:jc w:val="center"/>
        <w:rPr>
          <w:rFonts w:ascii="Arial" w:hAnsi="Arial" w:cs="Arial"/>
          <w:b/>
          <w:bCs/>
        </w:rPr>
      </w:pPr>
      <w:bookmarkStart w:id="0" w:name="_GoBack"/>
      <w:bookmarkEnd w:id="0"/>
    </w:p>
    <w:p w:rsidR="00A041A4" w:rsidRPr="00A041A4" w:rsidRDefault="00A041A4" w:rsidP="00A041A4">
      <w:pPr>
        <w:pBdr>
          <w:top w:val="single" w:sz="4" w:space="1" w:color="auto"/>
          <w:left w:val="single" w:sz="4" w:space="1" w:color="auto"/>
          <w:bottom w:val="single" w:sz="4" w:space="1" w:color="auto"/>
          <w:right w:val="single" w:sz="4" w:space="1" w:color="auto"/>
        </w:pBdr>
        <w:shd w:val="clear" w:color="auto" w:fill="DBE5F1"/>
        <w:jc w:val="center"/>
        <w:rPr>
          <w:rFonts w:ascii="Calibri" w:eastAsia="Times New Roman" w:hAnsi="Calibri" w:cs="Univers"/>
          <w:b/>
          <w:i/>
          <w:caps/>
          <w:color w:val="000000"/>
          <w:sz w:val="32"/>
        </w:rPr>
      </w:pPr>
      <w:r w:rsidRPr="00A041A4">
        <w:rPr>
          <w:rFonts w:ascii="Calibri" w:eastAsia="Times New Roman" w:hAnsi="Calibri" w:cs="Univers"/>
          <w:b/>
          <w:i/>
          <w:caps/>
          <w:color w:val="000000"/>
          <w:sz w:val="32"/>
        </w:rPr>
        <w:t>maintenance préventive et corrective des équipements de détection, d’analyse et de mesure de la concentration de gaz, installés pour la sécurité des personnes et des biens POUR LE GHT 44</w:t>
      </w:r>
    </w:p>
    <w:p w:rsidR="00A041A4" w:rsidRDefault="00A041A4" w:rsidP="00917CA2">
      <w:pPr>
        <w:jc w:val="center"/>
        <w:rPr>
          <w:rFonts w:ascii="Arial" w:hAnsi="Arial" w:cs="Arial"/>
          <w:b/>
          <w:bCs/>
        </w:rPr>
      </w:pPr>
    </w:p>
    <w:p w:rsidR="00A041A4" w:rsidRDefault="00A041A4" w:rsidP="00917CA2">
      <w:pPr>
        <w:jc w:val="center"/>
        <w:rPr>
          <w:rFonts w:ascii="Arial" w:hAnsi="Arial" w:cs="Arial"/>
          <w:b/>
          <w:bCs/>
        </w:rPr>
      </w:pPr>
    </w:p>
    <w:p w:rsidR="00C02D34" w:rsidRDefault="00C02D34" w:rsidP="00917CA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A041A4">
      <w:pPr>
        <w:pStyle w:val="Titre1"/>
        <w:rPr>
          <w:rFonts w:ascii="Arial" w:hAnsi="Arial" w:cs="Arial"/>
        </w:rPr>
      </w:pPr>
      <w:sdt>
        <w:sdtPr>
          <w:rPr>
            <w:rFonts w:ascii="Arial" w:hAnsi="Arial" w:cs="Arial"/>
            <w:b w:val="0"/>
            <w:bCs w:val="0"/>
          </w:rPr>
          <w:id w:val="-1869757983"/>
          <w14:checkbox>
            <w14:checked w14:val="1"/>
            <w14:checkedState w14:val="2612" w14:font="MS Gothic"/>
            <w14:uncheckedState w14:val="2610" w14:font="MS Gothic"/>
          </w14:checkbox>
        </w:sdtPr>
        <w:sdtEndPr/>
        <w:sdtContent>
          <w:r w:rsidR="00917CA2">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411D9" w:rsidRDefault="007411D9" w:rsidP="00917CA2">
      <w:pPr>
        <w:pStyle w:val="En-tte"/>
        <w:tabs>
          <w:tab w:val="clear" w:pos="4536"/>
          <w:tab w:val="clear" w:pos="9072"/>
        </w:tabs>
        <w:ind w:left="567"/>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A041A4">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A041A4">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A041A4">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A041A4">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A041A4">
        <w:rPr>
          <w:highlight w:val="yellow"/>
        </w:rPr>
      </w:r>
      <w:r w:rsidR="00A041A4">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A041A4">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pPr>
            <w:jc w:val="center"/>
            <w:rPr>
              <w:rFonts w:ascii="Arial" w:hAnsi="Arial" w:cs="Arial"/>
              <w:b/>
              <w:bCs/>
            </w:rPr>
          </w:pP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A041A4">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041A4">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05A88"/>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11DB2"/>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17CA2"/>
    <w:rsid w:val="00922BA4"/>
    <w:rsid w:val="009277A2"/>
    <w:rsid w:val="00960E4C"/>
    <w:rsid w:val="0097024E"/>
    <w:rsid w:val="00981CD3"/>
    <w:rsid w:val="00990786"/>
    <w:rsid w:val="009924C9"/>
    <w:rsid w:val="009A6876"/>
    <w:rsid w:val="009B0B7A"/>
    <w:rsid w:val="009B14B4"/>
    <w:rsid w:val="00A02C06"/>
    <w:rsid w:val="00A041A4"/>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27842"/>
    <w:rsid w:val="00E47409"/>
    <w:rsid w:val="00E53932"/>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F80C05"/>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9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7E325-CC8F-4B55-B60B-F8DB5CD1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25</TotalTime>
  <Pages>4</Pages>
  <Words>1475</Words>
  <Characters>8118</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9574</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Mémo SJM </cp:lastModifiedBy>
  <cp:revision>8</cp:revision>
  <cp:lastPrinted>2016-11-02T13:51:00Z</cp:lastPrinted>
  <dcterms:created xsi:type="dcterms:W3CDTF">2020-02-28T13:59:00Z</dcterms:created>
  <dcterms:modified xsi:type="dcterms:W3CDTF">2026-03-31T08:21:00Z</dcterms:modified>
</cp:coreProperties>
</file>